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contextualSpacing w:val="0"/>
        <w:rPr>
          <w:sz w:val="24"/>
          <w:szCs w:val="24"/>
        </w:rPr>
      </w:pPr>
      <w:bookmarkStart w:colFirst="0" w:colLast="0" w:name="_yspy8tt3f0xe" w:id="0"/>
      <w:bookmarkEnd w:id="0"/>
      <w:r w:rsidDel="00000000" w:rsidR="00000000" w:rsidRPr="00000000">
        <w:rPr>
          <w:color w:val="000000"/>
          <w:sz w:val="24"/>
          <w:szCs w:val="24"/>
          <w:rtl w:val="0"/>
        </w:rPr>
        <w:t xml:space="preserve">TOPIC: Juvenile (Youth) Crime and Violence as an Effect of Socio-Economic Conditions</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spacing w:before="0" w:line="240" w:lineRule="auto"/>
              <w:contextualSpacing w:val="0"/>
              <w:rPr>
                <w:color w:val="000000"/>
                <w:sz w:val="24"/>
                <w:szCs w:val="24"/>
              </w:rPr>
            </w:pPr>
            <w:r w:rsidDel="00000000" w:rsidR="00000000" w:rsidRPr="00000000">
              <w:rPr>
                <w:color w:val="000000"/>
                <w:sz w:val="24"/>
                <w:szCs w:val="24"/>
                <w:rtl w:val="0"/>
              </w:rPr>
              <w:t xml:space="preserve">Country:</w:t>
            </w:r>
            <w:r w:rsidDel="00000000" w:rsidR="00000000" w:rsidRPr="00000000">
              <w:rPr>
                <w:rtl w:val="0"/>
              </w:rPr>
              <w:t xml:space="preserve"> Kingdom of Spain (Spain)</w:t>
            </w:r>
            <w:r w:rsidDel="00000000" w:rsidR="00000000" w:rsidRPr="00000000">
              <w:rPr>
                <w:rtl w:val="0"/>
              </w:rPr>
            </w:r>
          </w:p>
          <w:p w:rsidR="00000000" w:rsidDel="00000000" w:rsidP="00000000" w:rsidRDefault="00000000" w:rsidRPr="00000000" w14:paraId="00000002">
            <w:pPr>
              <w:spacing w:before="0" w:line="240" w:lineRule="auto"/>
              <w:contextualSpacing w:val="0"/>
              <w:rPr>
                <w:color w:val="000000"/>
                <w:sz w:val="24"/>
                <w:szCs w:val="24"/>
              </w:rPr>
            </w:pPr>
            <w:r w:rsidDel="00000000" w:rsidR="00000000" w:rsidRPr="00000000">
              <w:rPr>
                <w:color w:val="000000"/>
                <w:sz w:val="24"/>
                <w:szCs w:val="24"/>
                <w:rtl w:val="0"/>
              </w:rPr>
              <w:t xml:space="preserve">Committee: </w:t>
            </w:r>
            <w:r w:rsidDel="00000000" w:rsidR="00000000" w:rsidRPr="00000000">
              <w:rPr>
                <w:rtl w:val="0"/>
              </w:rPr>
              <w:t xml:space="preserve">UNICEF</w:t>
            </w:r>
            <w:r w:rsidDel="00000000" w:rsidR="00000000" w:rsidRPr="00000000">
              <w:rPr>
                <w:color w:val="000000"/>
                <w:sz w:val="24"/>
                <w:szCs w:val="24"/>
                <w:rtl w:val="0"/>
              </w:rPr>
              <w:br w:type="textWrapping"/>
              <w:t xml:space="preserve">School</w:t>
            </w:r>
            <w:r w:rsidDel="00000000" w:rsidR="00000000" w:rsidRPr="00000000">
              <w:rPr>
                <w:rtl w:val="0"/>
              </w:rPr>
              <w:t xml:space="preserve">: Isidra de Guzman</w:t>
            </w:r>
            <w:r w:rsidDel="00000000" w:rsidR="00000000" w:rsidRPr="00000000">
              <w:rPr>
                <w:color w:val="000000"/>
                <w:sz w:val="24"/>
                <w:szCs w:val="24"/>
                <w:rtl w:val="0"/>
              </w:rPr>
              <w:t xml:space="preserve"> </w:t>
            </w:r>
          </w:p>
          <w:p w:rsidR="00000000" w:rsidDel="00000000" w:rsidP="00000000" w:rsidRDefault="00000000" w:rsidRPr="00000000" w14:paraId="00000003">
            <w:pPr>
              <w:spacing w:before="0" w:line="240" w:lineRule="auto"/>
              <w:contextualSpacing w:val="0"/>
              <w:rPr>
                <w:sz w:val="24"/>
                <w:szCs w:val="24"/>
              </w:rPr>
            </w:pPr>
            <w:r w:rsidDel="00000000" w:rsidR="00000000" w:rsidRPr="00000000">
              <w:rPr>
                <w:color w:val="000000"/>
                <w:sz w:val="24"/>
                <w:szCs w:val="24"/>
                <w:rtl w:val="0"/>
              </w:rPr>
              <w:t xml:space="preserve">Delegate Name:</w:t>
            </w:r>
            <w:r w:rsidDel="00000000" w:rsidR="00000000" w:rsidRPr="00000000">
              <w:rPr>
                <w:rtl w:val="0"/>
              </w:rPr>
              <w:t xml:space="preserve"> Felipe El Rey, Letizia La Reina (3E)</w:t>
            </w:r>
            <w:r w:rsidDel="00000000" w:rsidR="00000000" w:rsidRPr="00000000">
              <w:rPr>
                <w:rtl w:val="0"/>
              </w:rPr>
            </w:r>
          </w:p>
        </w:tc>
      </w:tr>
    </w:tbl>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contextualSpacing w:val="0"/>
        <w:rPr>
          <w:sz w:val="24"/>
          <w:szCs w:val="24"/>
        </w:rPr>
      </w:pPr>
      <w:bookmarkStart w:colFirst="0" w:colLast="0" w:name="_2mcvygr6kyjq" w:id="1"/>
      <w:bookmarkEnd w:id="1"/>
      <w:r w:rsidDel="00000000" w:rsidR="00000000" w:rsidRPr="00000000">
        <w:rPr>
          <w:color w:val="000000"/>
          <w:sz w:val="24"/>
          <w:szCs w:val="24"/>
          <w:rtl w:val="0"/>
        </w:rPr>
        <w:t xml:space="preserve">INTRO: What is the status of juvenile crime and violence worldwide? Why is it important for the U.N. to discuss this topic? </w:t>
      </w:r>
      <w:r w:rsidDel="00000000" w:rsidR="00000000" w:rsidRPr="00000000">
        <w:rPr>
          <w:color w:val="000000"/>
          <w:sz w:val="24"/>
          <w:szCs w:val="24"/>
          <w:rtl w:val="0"/>
        </w:rPr>
        <w:t xml:space="preserve">Use facts, </w:t>
      </w:r>
      <w:hyperlink r:id="rId6">
        <w:r w:rsidDel="00000000" w:rsidR="00000000" w:rsidRPr="00000000">
          <w:rPr>
            <w:color w:val="1155cc"/>
            <w:sz w:val="24"/>
            <w:szCs w:val="24"/>
            <w:u w:val="single"/>
            <w:rtl w:val="0"/>
          </w:rPr>
          <w:t xml:space="preserve">statistics</w:t>
        </w:r>
      </w:hyperlink>
      <w:r w:rsidDel="00000000" w:rsidR="00000000" w:rsidRPr="00000000">
        <w:rPr>
          <w:color w:val="000000"/>
          <w:sz w:val="24"/>
          <w:szCs w:val="24"/>
          <w:rtl w:val="0"/>
        </w:rPr>
        <w:t xml:space="preserve">, the </w:t>
      </w:r>
      <w:hyperlink r:id="rId7">
        <w:r w:rsidDel="00000000" w:rsidR="00000000" w:rsidRPr="00000000">
          <w:rPr>
            <w:color w:val="1155cc"/>
            <w:sz w:val="24"/>
            <w:szCs w:val="24"/>
            <w:u w:val="single"/>
            <w:rtl w:val="0"/>
          </w:rPr>
          <w:t xml:space="preserve">Sustainable Development Goals</w:t>
        </w:r>
      </w:hyperlink>
      <w:r w:rsidDel="00000000" w:rsidR="00000000" w:rsidRPr="00000000">
        <w:rPr>
          <w:color w:val="000000"/>
          <w:sz w:val="24"/>
          <w:szCs w:val="24"/>
          <w:rtl w:val="0"/>
        </w:rPr>
        <w:t xml:space="preserve">, and/or quotes to explain.</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World Health Organization:</w:t>
            </w:r>
          </w:p>
          <w:p w:rsidR="00000000" w:rsidDel="00000000" w:rsidP="00000000" w:rsidRDefault="00000000" w:rsidRPr="00000000" w14:paraId="0000000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Youth Crime (YC) = 4th largest cause of death for young people worldwide</w:t>
            </w:r>
          </w:p>
          <w:p w:rsidR="00000000" w:rsidDel="00000000" w:rsidP="00000000" w:rsidRDefault="00000000" w:rsidRPr="00000000" w14:paraId="0000000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25% (1 in 4) teenagers are bullied every month</w:t>
            </w:r>
          </w:p>
          <w:p w:rsidR="00000000" w:rsidDel="00000000" w:rsidP="00000000" w:rsidRDefault="00000000" w:rsidRPr="00000000" w14:paraId="0000000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Only 1/3 teenagers will report that they have experience violence in school</w:t>
            </w:r>
          </w:p>
          <w:p w:rsidR="00000000" w:rsidDel="00000000" w:rsidP="00000000" w:rsidRDefault="00000000" w:rsidRPr="00000000" w14:paraId="0000000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YC causes mental problems, poor school performance, and damages communities and their economies.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UN.ORG</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Goal 4: Quality Education/Goal 1: Zero Poverty.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t xml:space="preserve">Discussing YC is important so that we can stop it from continuing, and help young people around the world gain a quality education (SDG 4)  so they can escape poverty (SDG 1).</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sz w:val="20"/>
                <w:szCs w:val="20"/>
              </w:rPr>
            </w:pPr>
            <w:r w:rsidDel="00000000" w:rsidR="00000000" w:rsidRPr="00000000">
              <w:rPr>
                <w:color w:val="000000"/>
                <w:sz w:val="20"/>
                <w:szCs w:val="20"/>
                <w:rtl w:val="0"/>
              </w:rPr>
              <w:t xml:space="preserve">Find 1-2 </w:t>
            </w:r>
            <w:r w:rsidDel="00000000" w:rsidR="00000000" w:rsidRPr="00000000">
              <w:rPr>
                <w:color w:val="000000"/>
                <w:sz w:val="20"/>
                <w:szCs w:val="20"/>
                <w:rtl w:val="0"/>
              </w:rPr>
              <w:t xml:space="preserve">Sources: World Health Organization, un.org/sustainabledevelopment</w:t>
            </w:r>
          </w:p>
        </w:tc>
      </w:tr>
    </w:tbl>
    <w:p w:rsidR="00000000" w:rsidDel="00000000" w:rsidP="00000000" w:rsidRDefault="00000000" w:rsidRPr="00000000" w14:paraId="00000010">
      <w:pPr>
        <w:pStyle w:val="Heading1"/>
        <w:contextualSpacing w:val="0"/>
        <w:rPr>
          <w:sz w:val="24"/>
          <w:szCs w:val="24"/>
        </w:rPr>
      </w:pPr>
      <w:bookmarkStart w:colFirst="0" w:colLast="0" w:name="_stzmp2vjaoq6" w:id="2"/>
      <w:bookmarkEnd w:id="2"/>
      <w:r w:rsidDel="00000000" w:rsidR="00000000" w:rsidRPr="00000000">
        <w:rPr>
          <w:color w:val="000000"/>
          <w:sz w:val="24"/>
          <w:szCs w:val="24"/>
          <w:rtl w:val="0"/>
        </w:rPr>
        <w:t xml:space="preserve">Is youth crime and violence a problem in your country? (If yes, what types? If no, why isn't it a problem?) </w:t>
      </w:r>
      <w:r w:rsidDel="00000000" w:rsidR="00000000" w:rsidRPr="00000000">
        <w:rPr>
          <w:color w:val="000000"/>
          <w:sz w:val="24"/>
          <w:szCs w:val="24"/>
          <w:rtl w:val="0"/>
        </w:rPr>
        <w:t xml:space="preserve">List 3 or more reasons for your country’s position. Use statistics, quotes, and facts to support your position.</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before="0" w:line="240" w:lineRule="auto"/>
              <w:ind w:left="0" w:firstLine="0"/>
              <w:contextualSpacing w:val="0"/>
              <w:rPr/>
            </w:pPr>
            <w:r w:rsidDel="00000000" w:rsidR="00000000" w:rsidRPr="00000000">
              <w:rPr>
                <w:rtl w:val="0"/>
              </w:rPr>
              <w:t xml:space="preserve">Youth Crime and Violence (YCAV) is an issue in Spain. </w:t>
            </w:r>
          </w:p>
          <w:p w:rsidR="00000000" w:rsidDel="00000000" w:rsidP="00000000" w:rsidRDefault="00000000" w:rsidRPr="00000000" w14:paraId="00000012">
            <w:pPr>
              <w:spacing w:before="0" w:line="240" w:lineRule="auto"/>
              <w:ind w:left="0" w:firstLine="0"/>
              <w:contextualSpacing w:val="0"/>
              <w:rPr/>
            </w:pPr>
            <w:r w:rsidDel="00000000" w:rsidR="00000000" w:rsidRPr="00000000">
              <w:rPr>
                <w:rtl w:val="0"/>
              </w:rPr>
              <w:t xml:space="preserve">Types: Murder, sexual violence, gang violence</w:t>
            </w:r>
          </w:p>
          <w:p w:rsidR="00000000" w:rsidDel="00000000" w:rsidP="00000000" w:rsidRDefault="00000000" w:rsidRPr="00000000" w14:paraId="00000013">
            <w:pPr>
              <w:spacing w:before="0" w:line="240" w:lineRule="auto"/>
              <w:ind w:left="0" w:firstLine="0"/>
              <w:contextualSpacing w:val="0"/>
              <w:rPr/>
            </w:pPr>
            <w:r w:rsidDel="00000000" w:rsidR="00000000" w:rsidRPr="00000000">
              <w:rPr>
                <w:rtl w:val="0"/>
              </w:rPr>
              <w:t xml:space="preserve">El Pais Article:</w:t>
            </w:r>
          </w:p>
          <w:p w:rsidR="00000000" w:rsidDel="00000000" w:rsidP="00000000" w:rsidRDefault="00000000" w:rsidRPr="00000000" w14:paraId="00000014">
            <w:pPr>
              <w:numPr>
                <w:ilvl w:val="0"/>
                <w:numId w:val="2"/>
              </w:numPr>
              <w:spacing w:before="0" w:line="240" w:lineRule="auto"/>
              <w:ind w:left="720" w:hanging="360"/>
              <w:contextualSpacing w:val="1"/>
              <w:rPr>
                <w:u w:val="none"/>
              </w:rPr>
            </w:pPr>
            <w:r w:rsidDel="00000000" w:rsidR="00000000" w:rsidRPr="00000000">
              <w:rPr>
                <w:rtl w:val="0"/>
              </w:rPr>
              <w:t xml:space="preserve">14 and 16 year old murder two 87 year olds in their city</w:t>
            </w:r>
          </w:p>
          <w:p w:rsidR="00000000" w:rsidDel="00000000" w:rsidP="00000000" w:rsidRDefault="00000000" w:rsidRPr="00000000" w14:paraId="00000015">
            <w:pPr>
              <w:numPr>
                <w:ilvl w:val="0"/>
                <w:numId w:val="2"/>
              </w:numPr>
              <w:spacing w:before="0" w:line="240" w:lineRule="auto"/>
              <w:ind w:left="720" w:hanging="360"/>
              <w:contextualSpacing w:val="1"/>
              <w:rPr>
                <w:u w:val="none"/>
              </w:rPr>
            </w:pPr>
            <w:r w:rsidDel="00000000" w:rsidR="00000000" w:rsidRPr="00000000">
              <w:rPr>
                <w:rtl w:val="0"/>
              </w:rPr>
              <w:t xml:space="preserve">14 year old girl was reported to be raped by 4 boys</w:t>
            </w:r>
          </w:p>
          <w:p w:rsidR="00000000" w:rsidDel="00000000" w:rsidP="00000000" w:rsidRDefault="00000000" w:rsidRPr="00000000" w14:paraId="00000016">
            <w:pPr>
              <w:numPr>
                <w:ilvl w:val="0"/>
                <w:numId w:val="2"/>
              </w:numPr>
              <w:spacing w:before="0" w:line="240" w:lineRule="auto"/>
              <w:ind w:left="720" w:hanging="360"/>
              <w:contextualSpacing w:val="1"/>
              <w:rPr>
                <w:u w:val="none"/>
              </w:rPr>
            </w:pPr>
            <w:r w:rsidDel="00000000" w:rsidR="00000000" w:rsidRPr="00000000">
              <w:rPr>
                <w:rtl w:val="0"/>
              </w:rPr>
              <w:t xml:space="preserve">“</w:t>
            </w:r>
            <w:r w:rsidDel="00000000" w:rsidR="00000000" w:rsidRPr="00000000">
              <w:rPr>
                <w:rtl w:val="0"/>
              </w:rPr>
              <w:t xml:space="preserve">Many youths, most of them from broken families, were getting caught up in a spiral of violence” </w:t>
            </w:r>
            <w:r w:rsidDel="00000000" w:rsidR="00000000" w:rsidRPr="00000000">
              <w:rPr>
                <w:rFonts w:ascii="Arial" w:cs="Arial" w:eastAsia="Arial" w:hAnsi="Arial"/>
                <w:color w:val="444444"/>
                <w:sz w:val="26"/>
                <w:szCs w:val="26"/>
                <w:highlight w:val="white"/>
                <w:rtl w:val="0"/>
              </w:rPr>
              <w:t xml:space="preserve"> </w:t>
            </w:r>
            <w:r w:rsidDel="00000000" w:rsidR="00000000" w:rsidRPr="00000000">
              <w:rPr>
                <w:rtl w:val="0"/>
              </w:rPr>
              <w:t xml:space="preserve">Bilbao Mayor Juan María Aburto</w:t>
            </w:r>
            <w:r w:rsidDel="00000000" w:rsidR="00000000" w:rsidRPr="00000000">
              <w:rPr>
                <w:rtl w:val="0"/>
              </w:rPr>
            </w:r>
          </w:p>
          <w:p w:rsidR="00000000" w:rsidDel="00000000" w:rsidP="00000000" w:rsidRDefault="00000000" w:rsidRPr="00000000" w14:paraId="00000017">
            <w:pPr>
              <w:spacing w:before="0" w:line="240" w:lineRule="auto"/>
              <w:contextualSpacing w:val="0"/>
              <w:rPr/>
            </w:pPr>
            <w:r w:rsidDel="00000000" w:rsidR="00000000" w:rsidRPr="00000000">
              <w:rPr>
                <w:rtl w:val="0"/>
              </w:rPr>
            </w:r>
          </w:p>
          <w:p w:rsidR="00000000" w:rsidDel="00000000" w:rsidP="00000000" w:rsidRDefault="00000000" w:rsidRPr="00000000" w14:paraId="00000018">
            <w:pPr>
              <w:spacing w:before="0" w:line="240" w:lineRule="auto"/>
              <w:contextualSpacing w:val="0"/>
              <w:rPr>
                <w:color w:val="000000"/>
                <w:sz w:val="20"/>
                <w:szCs w:val="20"/>
              </w:rPr>
            </w:pPr>
            <w:r w:rsidDel="00000000" w:rsidR="00000000" w:rsidRPr="00000000">
              <w:rPr>
                <w:rtl w:val="0"/>
              </w:rPr>
            </w:r>
          </w:p>
          <w:p w:rsidR="00000000" w:rsidDel="00000000" w:rsidP="00000000" w:rsidRDefault="00000000" w:rsidRPr="00000000" w14:paraId="00000019">
            <w:pPr>
              <w:spacing w:before="0" w:line="240" w:lineRule="auto"/>
              <w:contextualSpacing w:val="0"/>
              <w:rPr>
                <w:rFonts w:ascii="Oswald" w:cs="Oswald" w:eastAsia="Oswald" w:hAnsi="Oswald"/>
                <w:color w:val="000000"/>
                <w:sz w:val="20"/>
                <w:szCs w:val="20"/>
              </w:rPr>
            </w:pPr>
            <w:r w:rsidDel="00000000" w:rsidR="00000000" w:rsidRPr="00000000">
              <w:rPr>
                <w:color w:val="000000"/>
                <w:sz w:val="20"/>
                <w:szCs w:val="20"/>
                <w:rtl w:val="0"/>
              </w:rPr>
              <w:t xml:space="preserve">Find 1-2 Sources: </w:t>
            </w:r>
            <w:hyperlink r:id="rId8">
              <w:r w:rsidDel="00000000" w:rsidR="00000000" w:rsidRPr="00000000">
                <w:rPr>
                  <w:rFonts w:ascii="Arial" w:cs="Arial" w:eastAsia="Arial" w:hAnsi="Arial"/>
                  <w:color w:val="1155cc"/>
                  <w:u w:val="single"/>
                  <w:rtl w:val="0"/>
                </w:rPr>
                <w:t xml:space="preserve">https://elpais.com/elpais/2018/01/24/inenglish/1516780533_802275.html</w:t>
              </w:r>
            </w:hyperlink>
            <w:r w:rsidDel="00000000" w:rsidR="00000000" w:rsidRPr="00000000">
              <w:rPr>
                <w:rtl w:val="0"/>
              </w:rPr>
            </w:r>
          </w:p>
        </w:tc>
      </w:tr>
    </w:tbl>
    <w:p w:rsidR="00000000" w:rsidDel="00000000" w:rsidP="00000000" w:rsidRDefault="00000000" w:rsidRPr="00000000" w14:paraId="0000001A">
      <w:pPr>
        <w:pStyle w:val="Heading1"/>
        <w:contextualSpacing w:val="0"/>
        <w:rPr>
          <w:sz w:val="24"/>
          <w:szCs w:val="24"/>
        </w:rPr>
      </w:pPr>
      <w:bookmarkStart w:colFirst="0" w:colLast="0" w:name="_l6a7975ak3nw" w:id="3"/>
      <w:bookmarkEnd w:id="3"/>
      <w:r w:rsidDel="00000000" w:rsidR="00000000" w:rsidRPr="00000000">
        <w:rPr>
          <w:color w:val="000000"/>
          <w:sz w:val="24"/>
          <w:szCs w:val="24"/>
          <w:rtl w:val="0"/>
        </w:rPr>
        <w:t xml:space="preserve">DOMESTIC ACTION: What is the status of juvenile crime and violence in </w:t>
      </w:r>
      <w:hyperlink r:id="rId9">
        <w:r w:rsidDel="00000000" w:rsidR="00000000" w:rsidRPr="00000000">
          <w:rPr>
            <w:color w:val="1155cc"/>
            <w:sz w:val="24"/>
            <w:szCs w:val="24"/>
            <w:u w:val="single"/>
            <w:rtl w:val="0"/>
          </w:rPr>
          <w:t xml:space="preserve">your country</w:t>
        </w:r>
      </w:hyperlink>
      <w:r w:rsidDel="00000000" w:rsidR="00000000" w:rsidRPr="00000000">
        <w:rPr>
          <w:color w:val="000000"/>
          <w:sz w:val="24"/>
          <w:szCs w:val="24"/>
          <w:rtl w:val="0"/>
        </w:rPr>
        <w:t xml:space="preserve">? What are some socioeconomic factors that are causing this? How has/does country deal with bullying?</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before="0" w:line="240" w:lineRule="auto"/>
              <w:contextualSpacing w:val="0"/>
              <w:rPr>
                <w:rFonts w:ascii="Oswald" w:cs="Oswald" w:eastAsia="Oswald" w:hAnsi="Oswald"/>
                <w:color w:val="000000"/>
                <w:sz w:val="24"/>
                <w:szCs w:val="24"/>
              </w:rPr>
            </w:pPr>
            <w:r w:rsidDel="00000000" w:rsidR="00000000" w:rsidRPr="00000000">
              <w:rPr>
                <w:rFonts w:ascii="Oswald" w:cs="Oswald" w:eastAsia="Oswald" w:hAnsi="Oswald"/>
                <w:color w:val="000000"/>
                <w:sz w:val="24"/>
                <w:szCs w:val="24"/>
                <w:rtl w:val="0"/>
              </w:rPr>
              <w:t xml:space="preserve">Types of Crime:</w:t>
            </w:r>
          </w:p>
          <w:p w:rsidR="00000000" w:rsidDel="00000000" w:rsidP="00000000" w:rsidRDefault="00000000" w:rsidRPr="00000000" w14:paraId="0000001C">
            <w:pPr>
              <w:numPr>
                <w:ilvl w:val="0"/>
                <w:numId w:val="6"/>
              </w:numPr>
              <w:spacing w:before="0" w:line="240" w:lineRule="auto"/>
              <w:ind w:left="720" w:hanging="360"/>
              <w:contextualSpacing w:val="1"/>
              <w:rPr>
                <w:rFonts w:ascii="Oswald" w:cs="Oswald" w:eastAsia="Oswald" w:hAnsi="Oswald"/>
                <w:color w:val="000000"/>
                <w:sz w:val="24"/>
                <w:szCs w:val="24"/>
                <w:u w:val="none"/>
              </w:rPr>
            </w:pPr>
            <w:r w:rsidDel="00000000" w:rsidR="00000000" w:rsidRPr="00000000">
              <w:rPr>
                <w:rtl w:val="0"/>
              </w:rPr>
              <w:t xml:space="preserve">Gang Violence, Sexual Violence, Murder</w:t>
            </w:r>
            <w:r w:rsidDel="00000000" w:rsidR="00000000" w:rsidRPr="00000000">
              <w:rPr>
                <w:rtl w:val="0"/>
              </w:rPr>
            </w:r>
          </w:p>
          <w:p w:rsidR="00000000" w:rsidDel="00000000" w:rsidP="00000000" w:rsidRDefault="00000000" w:rsidRPr="00000000" w14:paraId="0000001D">
            <w:pPr>
              <w:spacing w:before="0" w:line="240" w:lineRule="auto"/>
              <w:ind w:left="720" w:firstLine="0"/>
              <w:contextualSpacing w:val="0"/>
              <w:rPr>
                <w:rFonts w:ascii="Oswald" w:cs="Oswald" w:eastAsia="Oswald" w:hAnsi="Oswald"/>
                <w:color w:val="000000"/>
                <w:sz w:val="24"/>
                <w:szCs w:val="24"/>
              </w:rPr>
            </w:pPr>
            <w:r w:rsidDel="00000000" w:rsidR="00000000" w:rsidRPr="00000000">
              <w:rPr>
                <w:rtl w:val="0"/>
              </w:rPr>
            </w:r>
          </w:p>
          <w:p w:rsidR="00000000" w:rsidDel="00000000" w:rsidP="00000000" w:rsidRDefault="00000000" w:rsidRPr="00000000" w14:paraId="0000001E">
            <w:pPr>
              <w:spacing w:before="0" w:line="240" w:lineRule="auto"/>
              <w:contextualSpacing w:val="0"/>
              <w:rPr>
                <w:rFonts w:ascii="Oswald" w:cs="Oswald" w:eastAsia="Oswald" w:hAnsi="Oswald"/>
                <w:color w:val="000000"/>
                <w:sz w:val="24"/>
                <w:szCs w:val="24"/>
              </w:rPr>
            </w:pPr>
            <w:r w:rsidDel="00000000" w:rsidR="00000000" w:rsidRPr="00000000">
              <w:rPr>
                <w:rtl w:val="0"/>
              </w:rPr>
            </w:r>
          </w:p>
          <w:p w:rsidR="00000000" w:rsidDel="00000000" w:rsidP="00000000" w:rsidRDefault="00000000" w:rsidRPr="00000000" w14:paraId="0000001F">
            <w:pPr>
              <w:spacing w:before="0" w:line="240" w:lineRule="auto"/>
              <w:contextualSpacing w:val="0"/>
              <w:rPr>
                <w:rFonts w:ascii="Oswald" w:cs="Oswald" w:eastAsia="Oswald" w:hAnsi="Oswald"/>
                <w:color w:val="000000"/>
                <w:sz w:val="24"/>
                <w:szCs w:val="24"/>
              </w:rPr>
            </w:pPr>
            <w:r w:rsidDel="00000000" w:rsidR="00000000" w:rsidRPr="00000000">
              <w:rPr>
                <w:rFonts w:ascii="Oswald" w:cs="Oswald" w:eastAsia="Oswald" w:hAnsi="Oswald"/>
                <w:color w:val="000000"/>
                <w:sz w:val="24"/>
                <w:szCs w:val="24"/>
                <w:rtl w:val="0"/>
              </w:rPr>
              <w:t xml:space="preserve">Socioeconomic factors:</w:t>
            </w:r>
          </w:p>
          <w:p w:rsidR="00000000" w:rsidDel="00000000" w:rsidP="00000000" w:rsidRDefault="00000000" w:rsidRPr="00000000" w14:paraId="00000020">
            <w:pPr>
              <w:numPr>
                <w:ilvl w:val="0"/>
                <w:numId w:val="7"/>
              </w:numPr>
              <w:spacing w:before="0" w:line="240" w:lineRule="auto"/>
              <w:ind w:left="720" w:hanging="360"/>
              <w:contextualSpacing w:val="1"/>
              <w:rPr>
                <w:rFonts w:ascii="Oswald" w:cs="Oswald" w:eastAsia="Oswald" w:hAnsi="Oswald"/>
                <w:color w:val="000000"/>
                <w:sz w:val="24"/>
                <w:szCs w:val="24"/>
                <w:u w:val="none"/>
              </w:rPr>
            </w:pPr>
            <w:r w:rsidDel="00000000" w:rsidR="00000000" w:rsidRPr="00000000">
              <w:rPr>
                <w:rtl w:val="0"/>
              </w:rPr>
              <w:t xml:space="preserve">Economic: The global economic crisis of 2008 has made the unemployment rate in Spain to reach 23%, the highest on the continent. Lack of jobs and money have made people turn to crimes in order to maintain their standard of living. (BBC)</w:t>
            </w:r>
          </w:p>
          <w:p w:rsidR="00000000" w:rsidDel="00000000" w:rsidP="00000000" w:rsidRDefault="00000000" w:rsidRPr="00000000" w14:paraId="00000021">
            <w:pPr>
              <w:numPr>
                <w:ilvl w:val="0"/>
                <w:numId w:val="7"/>
              </w:numPr>
              <w:spacing w:before="0" w:line="240" w:lineRule="auto"/>
              <w:ind w:left="720" w:hanging="360"/>
              <w:contextualSpacing w:val="1"/>
              <w:rPr>
                <w:rFonts w:ascii="Oswald" w:cs="Oswald" w:eastAsia="Oswald" w:hAnsi="Oswald"/>
                <w:color w:val="000000"/>
                <w:sz w:val="24"/>
                <w:szCs w:val="24"/>
                <w:u w:val="none"/>
              </w:rPr>
            </w:pPr>
            <w:r w:rsidDel="00000000" w:rsidR="00000000" w:rsidRPr="00000000">
              <w:rPr>
                <w:rtl w:val="0"/>
              </w:rPr>
              <w:t xml:space="preserve">Social: Broken families means that the children are not having good role models to teach them what is wrong and right, so they turn to gangs to find the community they need from family.</w:t>
            </w:r>
            <w:r w:rsidDel="00000000" w:rsidR="00000000" w:rsidRPr="00000000">
              <w:rPr>
                <w:rtl w:val="0"/>
              </w:rPr>
            </w:r>
          </w:p>
          <w:p w:rsidR="00000000" w:rsidDel="00000000" w:rsidP="00000000" w:rsidRDefault="00000000" w:rsidRPr="00000000" w14:paraId="00000022">
            <w:pPr>
              <w:spacing w:before="0" w:line="240" w:lineRule="auto"/>
              <w:contextualSpacing w:val="0"/>
              <w:rPr>
                <w:rFonts w:ascii="Oswald" w:cs="Oswald" w:eastAsia="Oswald" w:hAnsi="Oswald"/>
                <w:color w:val="000000"/>
                <w:sz w:val="24"/>
                <w:szCs w:val="24"/>
              </w:rPr>
            </w:pPr>
            <w:r w:rsidDel="00000000" w:rsidR="00000000" w:rsidRPr="00000000">
              <w:rPr>
                <w:rFonts w:ascii="Oswald" w:cs="Oswald" w:eastAsia="Oswald" w:hAnsi="Oswald"/>
                <w:color w:val="000000"/>
                <w:sz w:val="24"/>
                <w:szCs w:val="24"/>
                <w:rtl w:val="0"/>
              </w:rPr>
              <w:br w:type="textWrapping"/>
              <w:t xml:space="preserve">Bullying? </w:t>
            </w:r>
          </w:p>
          <w:p w:rsidR="00000000" w:rsidDel="00000000" w:rsidP="00000000" w:rsidRDefault="00000000" w:rsidRPr="00000000" w14:paraId="00000023">
            <w:pPr>
              <w:numPr>
                <w:ilvl w:val="0"/>
                <w:numId w:val="1"/>
              </w:numPr>
              <w:spacing w:before="0" w:line="240" w:lineRule="auto"/>
              <w:ind w:left="720" w:hanging="360"/>
              <w:contextualSpacing w:val="1"/>
              <w:rPr>
                <w:rFonts w:ascii="Oswald" w:cs="Oswald" w:eastAsia="Oswald" w:hAnsi="Oswald"/>
                <w:color w:val="000000"/>
                <w:sz w:val="24"/>
                <w:szCs w:val="24"/>
                <w:u w:val="none"/>
              </w:rPr>
            </w:pPr>
            <w:r w:rsidDel="00000000" w:rsidR="00000000" w:rsidRPr="00000000">
              <w:rPr>
                <w:rtl w:val="0"/>
              </w:rPr>
              <w:t xml:space="preserve">11 year old boy in Madrid commits suicide after being bullied in school, which he never reported to his parents. (El Pais)</w:t>
            </w:r>
          </w:p>
          <w:p w:rsidR="00000000" w:rsidDel="00000000" w:rsidP="00000000" w:rsidRDefault="00000000" w:rsidRPr="00000000" w14:paraId="00000024">
            <w:pPr>
              <w:spacing w:before="0" w:line="240" w:lineRule="auto"/>
              <w:contextualSpacing w:val="0"/>
              <w:rPr>
                <w:rFonts w:ascii="Oswald" w:cs="Oswald" w:eastAsia="Oswald" w:hAnsi="Oswald"/>
                <w:color w:val="000000"/>
                <w:sz w:val="24"/>
                <w:szCs w:val="24"/>
              </w:rPr>
            </w:pPr>
            <w:r w:rsidDel="00000000" w:rsidR="00000000" w:rsidRPr="00000000">
              <w:rPr>
                <w:rtl w:val="0"/>
              </w:rPr>
            </w:r>
          </w:p>
          <w:p w:rsidR="00000000" w:rsidDel="00000000" w:rsidP="00000000" w:rsidRDefault="00000000" w:rsidRPr="00000000" w14:paraId="00000025">
            <w:pPr>
              <w:spacing w:before="0" w:line="240" w:lineRule="auto"/>
              <w:contextualSpacing w:val="0"/>
              <w:rPr>
                <w:color w:val="1155cc"/>
                <w:sz w:val="20"/>
                <w:szCs w:val="20"/>
                <w:u w:val="single"/>
              </w:rPr>
            </w:pPr>
            <w:r w:rsidDel="00000000" w:rsidR="00000000" w:rsidRPr="00000000">
              <w:rPr>
                <w:rtl w:val="0"/>
              </w:rPr>
            </w:r>
          </w:p>
          <w:p w:rsidR="00000000" w:rsidDel="00000000" w:rsidP="00000000" w:rsidRDefault="00000000" w:rsidRPr="00000000" w14:paraId="00000026">
            <w:pPr>
              <w:spacing w:before="0" w:line="240" w:lineRule="auto"/>
              <w:contextualSpacing w:val="0"/>
              <w:rPr>
                <w:rFonts w:ascii="Oswald" w:cs="Oswald" w:eastAsia="Oswald" w:hAnsi="Oswald"/>
                <w:color w:val="000000"/>
                <w:sz w:val="20"/>
                <w:szCs w:val="20"/>
              </w:rPr>
            </w:pPr>
            <w:r w:rsidDel="00000000" w:rsidR="00000000" w:rsidRPr="00000000">
              <w:rPr>
                <w:color w:val="000000"/>
                <w:sz w:val="20"/>
                <w:szCs w:val="20"/>
                <w:rtl w:val="0"/>
              </w:rPr>
              <w:t xml:space="preserve">Find 2-3 Sources: </w:t>
            </w:r>
            <w:hyperlink r:id="rId10">
              <w:r w:rsidDel="00000000" w:rsidR="00000000" w:rsidRPr="00000000">
                <w:rPr>
                  <w:color w:val="1155cc"/>
                  <w:sz w:val="20"/>
                  <w:szCs w:val="20"/>
                  <w:u w:val="single"/>
                  <w:rtl w:val="0"/>
                </w:rPr>
                <w:t xml:space="preserve">http://news.bbc.co.uk/2/hi/world/europe/country_profiles/991960.stm</w:t>
              </w:r>
            </w:hyperlink>
            <w:r w:rsidDel="00000000" w:rsidR="00000000" w:rsidRPr="00000000">
              <w:rPr>
                <w:rFonts w:ascii="Oswald" w:cs="Oswald" w:eastAsia="Oswald" w:hAnsi="Oswald"/>
                <w:color w:val="000000"/>
                <w:sz w:val="20"/>
                <w:szCs w:val="20"/>
                <w:rtl w:val="0"/>
              </w:rPr>
              <w:t xml:space="preserve">. </w:t>
            </w:r>
          </w:p>
          <w:p w:rsidR="00000000" w:rsidDel="00000000" w:rsidP="00000000" w:rsidRDefault="00000000" w:rsidRPr="00000000" w14:paraId="00000027">
            <w:pPr>
              <w:spacing w:before="0" w:line="240" w:lineRule="auto"/>
              <w:contextualSpacing w:val="0"/>
              <w:rPr>
                <w:color w:val="000000"/>
                <w:sz w:val="20"/>
                <w:szCs w:val="20"/>
              </w:rPr>
            </w:pPr>
            <w:hyperlink r:id="rId11">
              <w:r w:rsidDel="00000000" w:rsidR="00000000" w:rsidRPr="00000000">
                <w:rPr>
                  <w:color w:val="1155cc"/>
                  <w:sz w:val="20"/>
                  <w:szCs w:val="20"/>
                  <w:u w:val="single"/>
                  <w:rtl w:val="0"/>
                </w:rPr>
                <w:t xml:space="preserve">https://elpais.com/elpais/2016/01/21/inenglish/1453383982_326930.html</w:t>
              </w:r>
            </w:hyperlink>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028">
      <w:pPr>
        <w:pStyle w:val="Heading1"/>
        <w:contextualSpacing w:val="0"/>
        <w:rPr>
          <w:color w:val="000000"/>
          <w:sz w:val="24"/>
          <w:szCs w:val="24"/>
        </w:rPr>
      </w:pPr>
      <w:bookmarkStart w:colFirst="0" w:colLast="0" w:name="_eyvw0wcwjdol" w:id="4"/>
      <w:bookmarkEnd w:id="4"/>
      <w:r w:rsidDel="00000000" w:rsidR="00000000" w:rsidRPr="00000000">
        <w:rPr>
          <w:color w:val="000000"/>
          <w:sz w:val="24"/>
          <w:szCs w:val="24"/>
          <w:rtl w:val="0"/>
        </w:rPr>
        <w:t xml:space="preserve">INTERNATIONAL ACTION: What has your country done in the past to try to solve this international issue? (For example, how has it dealt with refugees fleeing from youth crime/violence?)</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before="0" w:line="240" w:lineRule="auto"/>
              <w:contextualSpacing w:val="0"/>
              <w:rPr>
                <w:rFonts w:ascii="Oswald" w:cs="Oswald" w:eastAsia="Oswald" w:hAnsi="Oswald"/>
                <w:color w:val="000000"/>
                <w:sz w:val="24"/>
                <w:szCs w:val="24"/>
              </w:rPr>
            </w:pPr>
            <w:r w:rsidDel="00000000" w:rsidR="00000000" w:rsidRPr="00000000">
              <w:rPr>
                <w:color w:val="000000"/>
                <w:sz w:val="20"/>
                <w:szCs w:val="20"/>
                <w:rtl w:val="0"/>
              </w:rPr>
              <w:t xml:space="preserve">Hint: Look for UN treaties, </w:t>
            </w:r>
            <w:hyperlink r:id="rId12">
              <w:r w:rsidDel="00000000" w:rsidR="00000000" w:rsidRPr="00000000">
                <w:rPr>
                  <w:color w:val="1155cc"/>
                  <w:sz w:val="20"/>
                  <w:szCs w:val="20"/>
                  <w:u w:val="single"/>
                  <w:rtl w:val="0"/>
                </w:rPr>
                <w:t xml:space="preserve">conventions</w:t>
              </w:r>
            </w:hyperlink>
            <w:r w:rsidDel="00000000" w:rsidR="00000000" w:rsidRPr="00000000">
              <w:rPr>
                <w:color w:val="000000"/>
                <w:sz w:val="20"/>
                <w:szCs w:val="20"/>
                <w:rtl w:val="0"/>
              </w:rPr>
              <w:t xml:space="preserve">, speeches, or resolutions your country has signed/given.</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Oswald" w:cs="Oswald" w:eastAsia="Oswald" w:hAnsi="Oswald"/>
                <w:color w:val="000000"/>
                <w:sz w:val="24"/>
                <w:szCs w:val="24"/>
                <w:u w:val="none"/>
              </w:rPr>
            </w:pPr>
            <w:r w:rsidDel="00000000" w:rsidR="00000000" w:rsidRPr="00000000">
              <w:rPr>
                <w:rtl w:val="0"/>
              </w:rPr>
              <w:t xml:space="preserve">Spain’s National Committee of UNICEF has collaborated with international partners to expose injustices against all children in countries where the Convention for the Rights of the Child - a worldwide agreement for basic children’s rights - is not being followed.</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w:cs="Oswald" w:eastAsia="Oswald" w:hAnsi="Oswald"/>
                <w:color w:val="000000"/>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w:cs="Oswald" w:eastAsia="Oswald" w:hAnsi="Oswald"/>
                <w:color w:val="000000"/>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w:cs="Oswald" w:eastAsia="Oswald" w:hAnsi="Oswald"/>
                <w:color w:val="000000"/>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w:cs="Oswald" w:eastAsia="Oswald" w:hAnsi="Oswald"/>
                <w:color w:val="000000"/>
                <w:sz w:val="24"/>
                <w:szCs w:val="24"/>
              </w:rPr>
            </w:pPr>
            <w:r w:rsidDel="00000000" w:rsidR="00000000" w:rsidRPr="00000000">
              <w:rPr>
                <w:rtl w:val="0"/>
              </w:rPr>
            </w:r>
          </w:p>
          <w:p w:rsidR="00000000" w:rsidDel="00000000" w:rsidP="00000000" w:rsidRDefault="00000000" w:rsidRPr="00000000" w14:paraId="0000002F">
            <w:pPr>
              <w:spacing w:before="0" w:line="240" w:lineRule="auto"/>
              <w:contextualSpacing w:val="0"/>
              <w:rPr>
                <w:rFonts w:ascii="Oswald" w:cs="Oswald" w:eastAsia="Oswald" w:hAnsi="Oswald"/>
                <w:color w:val="000000"/>
                <w:sz w:val="20"/>
                <w:szCs w:val="20"/>
              </w:rPr>
            </w:pPr>
            <w:r w:rsidDel="00000000" w:rsidR="00000000" w:rsidRPr="00000000">
              <w:rPr>
                <w:color w:val="000000"/>
                <w:sz w:val="20"/>
                <w:szCs w:val="20"/>
                <w:rtl w:val="0"/>
              </w:rPr>
              <w:t xml:space="preserve">Find 1-2 sources: </w:t>
            </w:r>
            <w:hyperlink r:id="rId13">
              <w:r w:rsidDel="00000000" w:rsidR="00000000" w:rsidRPr="00000000">
                <w:rPr>
                  <w:color w:val="1155cc"/>
                  <w:sz w:val="20"/>
                  <w:szCs w:val="20"/>
                  <w:u w:val="single"/>
                  <w:rtl w:val="0"/>
                </w:rPr>
                <w:t xml:space="preserve">https://www.unicef.org/infobycountry/spain_51823.html</w:t>
              </w:r>
            </w:hyperlink>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030">
      <w:pPr>
        <w:pStyle w:val="Heading1"/>
        <w:contextualSpacing w:val="0"/>
        <w:rPr>
          <w:sz w:val="24"/>
          <w:szCs w:val="24"/>
        </w:rPr>
      </w:pPr>
      <w:bookmarkStart w:colFirst="0" w:colLast="0" w:name="_iyjjbb2n2w57" w:id="5"/>
      <w:bookmarkEnd w:id="5"/>
      <w:hyperlink r:id="rId14">
        <w:r w:rsidDel="00000000" w:rsidR="00000000" w:rsidRPr="00000000">
          <w:rPr>
            <w:color w:val="1155cc"/>
            <w:sz w:val="24"/>
            <w:szCs w:val="24"/>
            <w:u w:val="single"/>
            <w:rtl w:val="0"/>
          </w:rPr>
          <w:t xml:space="preserve">RESOLUTION</w:t>
        </w:r>
      </w:hyperlink>
      <w:r w:rsidDel="00000000" w:rsidR="00000000" w:rsidRPr="00000000">
        <w:rPr>
          <w:color w:val="000000"/>
          <w:sz w:val="24"/>
          <w:szCs w:val="24"/>
          <w:rtl w:val="0"/>
        </w:rPr>
        <w:t xml:space="preserve">/PROPOSAL: What are 2 ways you propose to solve this issue in ALL countries?</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before="0" w:line="240" w:lineRule="auto"/>
              <w:contextualSpacing w:val="0"/>
              <w:rPr>
                <w:rFonts w:ascii="Oswald" w:cs="Oswald" w:eastAsia="Oswald" w:hAnsi="Oswald"/>
                <w:color w:val="000000"/>
                <w:sz w:val="24"/>
                <w:szCs w:val="24"/>
              </w:rPr>
            </w:pPr>
            <w:r w:rsidDel="00000000" w:rsidR="00000000" w:rsidRPr="00000000">
              <w:rPr>
                <w:rFonts w:ascii="Oswald" w:cs="Oswald" w:eastAsia="Oswald" w:hAnsi="Oswald"/>
                <w:color w:val="000000"/>
                <w:sz w:val="24"/>
                <w:szCs w:val="24"/>
                <w:rtl w:val="0"/>
              </w:rPr>
              <w:t xml:space="preserve">Resolution 1:</w:t>
            </w:r>
          </w:p>
          <w:p w:rsidR="00000000" w:rsidDel="00000000" w:rsidP="00000000" w:rsidRDefault="00000000" w:rsidRPr="00000000" w14:paraId="00000032">
            <w:pPr>
              <w:spacing w:before="0" w:line="240" w:lineRule="auto"/>
              <w:contextualSpacing w:val="0"/>
              <w:rPr>
                <w:color w:val="000000"/>
                <w:sz w:val="20"/>
                <w:szCs w:val="20"/>
              </w:rPr>
            </w:pPr>
            <w:r w:rsidDel="00000000" w:rsidR="00000000" w:rsidRPr="00000000">
              <w:rPr>
                <w:rtl w:val="0"/>
              </w:rPr>
            </w:r>
          </w:p>
          <w:p w:rsidR="00000000" w:rsidDel="00000000" w:rsidP="00000000" w:rsidRDefault="00000000" w:rsidRPr="00000000" w14:paraId="00000033">
            <w:pPr>
              <w:spacing w:before="0" w:line="240" w:lineRule="auto"/>
              <w:contextualSpacing w:val="0"/>
              <w:rPr>
                <w:color w:val="000000"/>
                <w:sz w:val="20"/>
                <w:szCs w:val="20"/>
              </w:rPr>
            </w:pPr>
            <w:r w:rsidDel="00000000" w:rsidR="00000000" w:rsidRPr="00000000">
              <w:rPr>
                <w:color w:val="000000"/>
                <w:sz w:val="20"/>
                <w:szCs w:val="20"/>
                <w:rtl w:val="0"/>
              </w:rPr>
              <w:t xml:space="preserve">Who:</w:t>
            </w:r>
          </w:p>
          <w:p w:rsidR="00000000" w:rsidDel="00000000" w:rsidP="00000000" w:rsidRDefault="00000000" w:rsidRPr="00000000" w14:paraId="00000034">
            <w:pPr>
              <w:spacing w:before="0" w:line="240" w:lineRule="auto"/>
              <w:contextualSpacing w:val="0"/>
              <w:rPr>
                <w:color w:val="000000"/>
                <w:sz w:val="20"/>
                <w:szCs w:val="20"/>
              </w:rPr>
            </w:pPr>
            <w:r w:rsidDel="00000000" w:rsidR="00000000" w:rsidRPr="00000000">
              <w:rPr>
                <w:color w:val="000000"/>
                <w:sz w:val="20"/>
                <w:szCs w:val="20"/>
                <w:rtl w:val="0"/>
              </w:rPr>
              <w:t xml:space="preserve">What:</w:t>
            </w:r>
          </w:p>
          <w:p w:rsidR="00000000" w:rsidDel="00000000" w:rsidP="00000000" w:rsidRDefault="00000000" w:rsidRPr="00000000" w14:paraId="00000035">
            <w:pPr>
              <w:spacing w:before="0" w:line="240" w:lineRule="auto"/>
              <w:contextualSpacing w:val="0"/>
              <w:rPr>
                <w:color w:val="000000"/>
                <w:sz w:val="20"/>
                <w:szCs w:val="20"/>
              </w:rPr>
            </w:pPr>
            <w:r w:rsidDel="00000000" w:rsidR="00000000" w:rsidRPr="00000000">
              <w:rPr>
                <w:color w:val="000000"/>
                <w:sz w:val="20"/>
                <w:szCs w:val="20"/>
                <w:rtl w:val="0"/>
              </w:rPr>
              <w:t xml:space="preserve">When:</w:t>
            </w:r>
          </w:p>
          <w:p w:rsidR="00000000" w:rsidDel="00000000" w:rsidP="00000000" w:rsidRDefault="00000000" w:rsidRPr="00000000" w14:paraId="00000036">
            <w:pPr>
              <w:spacing w:before="0" w:line="240" w:lineRule="auto"/>
              <w:contextualSpacing w:val="0"/>
              <w:rPr>
                <w:color w:val="000000"/>
                <w:sz w:val="20"/>
                <w:szCs w:val="20"/>
              </w:rPr>
            </w:pPr>
            <w:r w:rsidDel="00000000" w:rsidR="00000000" w:rsidRPr="00000000">
              <w:rPr>
                <w:color w:val="000000"/>
                <w:sz w:val="20"/>
                <w:szCs w:val="20"/>
                <w:rtl w:val="0"/>
              </w:rPr>
              <w:t xml:space="preserve">Where:</w:t>
            </w:r>
          </w:p>
          <w:p w:rsidR="00000000" w:rsidDel="00000000" w:rsidP="00000000" w:rsidRDefault="00000000" w:rsidRPr="00000000" w14:paraId="00000037">
            <w:pPr>
              <w:spacing w:before="0" w:line="240" w:lineRule="auto"/>
              <w:contextualSpacing w:val="0"/>
              <w:rPr>
                <w:color w:val="000000"/>
                <w:sz w:val="20"/>
                <w:szCs w:val="20"/>
              </w:rPr>
            </w:pPr>
            <w:r w:rsidDel="00000000" w:rsidR="00000000" w:rsidRPr="00000000">
              <w:rPr>
                <w:color w:val="000000"/>
                <w:sz w:val="20"/>
                <w:szCs w:val="20"/>
                <w:rtl w:val="0"/>
              </w:rPr>
              <w:t xml:space="preserve">Why:</w:t>
            </w:r>
          </w:p>
          <w:p w:rsidR="00000000" w:rsidDel="00000000" w:rsidP="00000000" w:rsidRDefault="00000000" w:rsidRPr="00000000" w14:paraId="00000038">
            <w:pPr>
              <w:spacing w:before="0" w:line="240" w:lineRule="auto"/>
              <w:contextualSpacing w:val="0"/>
              <w:rPr>
                <w:color w:val="000000"/>
                <w:sz w:val="20"/>
                <w:szCs w:val="20"/>
              </w:rPr>
            </w:pPr>
            <w:r w:rsidDel="00000000" w:rsidR="00000000" w:rsidRPr="00000000">
              <w:rPr>
                <w:color w:val="000000"/>
                <w:sz w:val="20"/>
                <w:szCs w:val="20"/>
                <w:rtl w:val="0"/>
              </w:rPr>
              <w:t xml:space="preserve">How it will be funded?</w:t>
            </w:r>
          </w:p>
          <w:p w:rsidR="00000000" w:rsidDel="00000000" w:rsidP="00000000" w:rsidRDefault="00000000" w:rsidRPr="00000000" w14:paraId="00000039">
            <w:pPr>
              <w:spacing w:before="0" w:line="240" w:lineRule="auto"/>
              <w:contextualSpacing w:val="0"/>
              <w:rPr>
                <w:rFonts w:ascii="Oswald" w:cs="Oswald" w:eastAsia="Oswald" w:hAnsi="Oswald"/>
                <w:color w:val="000000"/>
                <w:sz w:val="24"/>
                <w:szCs w:val="24"/>
              </w:rPr>
            </w:pPr>
            <w:r w:rsidDel="00000000" w:rsidR="00000000" w:rsidRPr="00000000">
              <w:rPr>
                <w:rtl w:val="0"/>
              </w:rPr>
            </w:r>
          </w:p>
          <w:p w:rsidR="00000000" w:rsidDel="00000000" w:rsidP="00000000" w:rsidRDefault="00000000" w:rsidRPr="00000000" w14:paraId="0000003A">
            <w:pPr>
              <w:spacing w:before="0" w:line="240" w:lineRule="auto"/>
              <w:contextualSpacing w:val="0"/>
              <w:rPr>
                <w:rFonts w:ascii="Oswald" w:cs="Oswald" w:eastAsia="Oswald" w:hAnsi="Oswald"/>
                <w:color w:val="000000"/>
                <w:sz w:val="24"/>
                <w:szCs w:val="24"/>
              </w:rPr>
            </w:pPr>
            <w:r w:rsidDel="00000000" w:rsidR="00000000" w:rsidRPr="00000000">
              <w:rPr>
                <w:rFonts w:ascii="Oswald" w:cs="Oswald" w:eastAsia="Oswald" w:hAnsi="Oswald"/>
                <w:color w:val="000000"/>
                <w:sz w:val="24"/>
                <w:szCs w:val="24"/>
                <w:rtl w:val="0"/>
              </w:rPr>
              <w:t xml:space="preserve">Resolution 2:</w:t>
            </w:r>
          </w:p>
          <w:p w:rsidR="00000000" w:rsidDel="00000000" w:rsidP="00000000" w:rsidRDefault="00000000" w:rsidRPr="00000000" w14:paraId="0000003B">
            <w:pPr>
              <w:spacing w:before="0" w:line="240" w:lineRule="auto"/>
              <w:contextualSpacing w:val="0"/>
              <w:rPr>
                <w:rFonts w:ascii="Oswald" w:cs="Oswald" w:eastAsia="Oswald" w:hAnsi="Oswald"/>
                <w:color w:val="000000"/>
                <w:sz w:val="24"/>
                <w:szCs w:val="24"/>
              </w:rPr>
            </w:pPr>
            <w:r w:rsidDel="00000000" w:rsidR="00000000" w:rsidRPr="00000000">
              <w:rPr>
                <w:rtl w:val="0"/>
              </w:rPr>
            </w:r>
          </w:p>
          <w:p w:rsidR="00000000" w:rsidDel="00000000" w:rsidP="00000000" w:rsidRDefault="00000000" w:rsidRPr="00000000" w14:paraId="0000003C">
            <w:pPr>
              <w:spacing w:before="0" w:line="240" w:lineRule="auto"/>
              <w:contextualSpacing w:val="0"/>
              <w:rPr>
                <w:color w:val="000000"/>
                <w:sz w:val="20"/>
                <w:szCs w:val="20"/>
              </w:rPr>
            </w:pPr>
            <w:r w:rsidDel="00000000" w:rsidR="00000000" w:rsidRPr="00000000">
              <w:rPr>
                <w:color w:val="000000"/>
                <w:sz w:val="20"/>
                <w:szCs w:val="20"/>
                <w:rtl w:val="0"/>
              </w:rPr>
              <w:t xml:space="preserve">Who:</w:t>
            </w:r>
          </w:p>
          <w:p w:rsidR="00000000" w:rsidDel="00000000" w:rsidP="00000000" w:rsidRDefault="00000000" w:rsidRPr="00000000" w14:paraId="0000003D">
            <w:pPr>
              <w:spacing w:before="0" w:line="240" w:lineRule="auto"/>
              <w:contextualSpacing w:val="0"/>
              <w:rPr>
                <w:color w:val="000000"/>
                <w:sz w:val="20"/>
                <w:szCs w:val="20"/>
              </w:rPr>
            </w:pPr>
            <w:r w:rsidDel="00000000" w:rsidR="00000000" w:rsidRPr="00000000">
              <w:rPr>
                <w:color w:val="000000"/>
                <w:sz w:val="20"/>
                <w:szCs w:val="20"/>
                <w:rtl w:val="0"/>
              </w:rPr>
              <w:t xml:space="preserve">What:</w:t>
            </w:r>
          </w:p>
          <w:p w:rsidR="00000000" w:rsidDel="00000000" w:rsidP="00000000" w:rsidRDefault="00000000" w:rsidRPr="00000000" w14:paraId="0000003E">
            <w:pPr>
              <w:spacing w:before="0" w:line="240" w:lineRule="auto"/>
              <w:contextualSpacing w:val="0"/>
              <w:rPr>
                <w:color w:val="000000"/>
                <w:sz w:val="20"/>
                <w:szCs w:val="20"/>
              </w:rPr>
            </w:pPr>
            <w:r w:rsidDel="00000000" w:rsidR="00000000" w:rsidRPr="00000000">
              <w:rPr>
                <w:color w:val="000000"/>
                <w:sz w:val="20"/>
                <w:szCs w:val="20"/>
                <w:rtl w:val="0"/>
              </w:rPr>
              <w:t xml:space="preserve">When:</w:t>
            </w:r>
          </w:p>
          <w:p w:rsidR="00000000" w:rsidDel="00000000" w:rsidP="00000000" w:rsidRDefault="00000000" w:rsidRPr="00000000" w14:paraId="0000003F">
            <w:pPr>
              <w:spacing w:before="0" w:line="240" w:lineRule="auto"/>
              <w:contextualSpacing w:val="0"/>
              <w:rPr>
                <w:color w:val="000000"/>
                <w:sz w:val="20"/>
                <w:szCs w:val="20"/>
              </w:rPr>
            </w:pPr>
            <w:r w:rsidDel="00000000" w:rsidR="00000000" w:rsidRPr="00000000">
              <w:rPr>
                <w:color w:val="000000"/>
                <w:sz w:val="20"/>
                <w:szCs w:val="20"/>
                <w:rtl w:val="0"/>
              </w:rPr>
              <w:t xml:space="preserve">Where:</w:t>
            </w:r>
          </w:p>
          <w:p w:rsidR="00000000" w:rsidDel="00000000" w:rsidP="00000000" w:rsidRDefault="00000000" w:rsidRPr="00000000" w14:paraId="00000040">
            <w:pPr>
              <w:spacing w:before="0" w:line="240" w:lineRule="auto"/>
              <w:contextualSpacing w:val="0"/>
              <w:rPr>
                <w:color w:val="000000"/>
                <w:sz w:val="20"/>
                <w:szCs w:val="20"/>
              </w:rPr>
            </w:pPr>
            <w:r w:rsidDel="00000000" w:rsidR="00000000" w:rsidRPr="00000000">
              <w:rPr>
                <w:color w:val="000000"/>
                <w:sz w:val="20"/>
                <w:szCs w:val="20"/>
                <w:rtl w:val="0"/>
              </w:rPr>
              <w:t xml:space="preserve">Why:</w:t>
            </w:r>
          </w:p>
          <w:p w:rsidR="00000000" w:rsidDel="00000000" w:rsidP="00000000" w:rsidRDefault="00000000" w:rsidRPr="00000000" w14:paraId="00000041">
            <w:pPr>
              <w:spacing w:before="0" w:line="240" w:lineRule="auto"/>
              <w:contextualSpacing w:val="0"/>
              <w:rPr>
                <w:rFonts w:ascii="Oswald" w:cs="Oswald" w:eastAsia="Oswald" w:hAnsi="Oswald"/>
                <w:color w:val="000000"/>
                <w:sz w:val="24"/>
                <w:szCs w:val="24"/>
              </w:rPr>
            </w:pPr>
            <w:r w:rsidDel="00000000" w:rsidR="00000000" w:rsidRPr="00000000">
              <w:rPr>
                <w:color w:val="000000"/>
                <w:sz w:val="20"/>
                <w:szCs w:val="20"/>
                <w:rtl w:val="0"/>
              </w:rPr>
              <w:t xml:space="preserve">How it will be funded?</w:t>
            </w:r>
            <w:r w:rsidDel="00000000" w:rsidR="00000000" w:rsidRPr="00000000">
              <w:rPr>
                <w:rtl w:val="0"/>
              </w:rPr>
            </w:r>
          </w:p>
          <w:p w:rsidR="00000000" w:rsidDel="00000000" w:rsidP="00000000" w:rsidRDefault="00000000" w:rsidRPr="00000000" w14:paraId="00000042">
            <w:pPr>
              <w:spacing w:before="0" w:line="240" w:lineRule="auto"/>
              <w:contextualSpacing w:val="0"/>
              <w:rPr>
                <w:color w:val="000000"/>
                <w:sz w:val="20"/>
                <w:szCs w:val="20"/>
              </w:rPr>
            </w:pPr>
            <w:r w:rsidDel="00000000" w:rsidR="00000000" w:rsidRPr="00000000">
              <w:rPr>
                <w:rtl w:val="0"/>
              </w:rPr>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rtl w:val="0"/>
        </w:rPr>
      </w:r>
    </w:p>
    <w:sectPr>
      <w:headerReference r:id="rId15" w:type="first"/>
      <w:footerReference r:id="rId16" w:type="default"/>
      <w:footerReference r:id="rId17"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Oswald">
    <w:embedRegular w:fontKey="{00000000-0000-0000-0000-000000000000}" r:id="rId1" w:subsetted="0"/>
    <w:embedBold w:fontKey="{00000000-0000-0000-0000-000000000000}" r:id="rId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Style w:val="Heading4"/>
      <w:pBdr>
        <w:top w:space="0" w:sz="0" w:val="nil"/>
        <w:left w:space="0" w:sz="0" w:val="nil"/>
        <w:bottom w:space="0" w:sz="0" w:val="nil"/>
        <w:right w:space="0" w:sz="0" w:val="nil"/>
        <w:between w:space="0" w:sz="0" w:val="nil"/>
      </w:pBdr>
      <w:shd w:fill="auto" w:val="clear"/>
      <w:contextualSpacing w:val="0"/>
      <w:jc w:val="left"/>
      <w:rPr>
        <w:b w:val="1"/>
      </w:rPr>
    </w:pPr>
    <w:bookmarkStart w:colFirst="0" w:colLast="0" w:name="_37o5xb65948r" w:id="6"/>
    <w:bookmarkEnd w:id="6"/>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en3vqnuvyuya" w:id="7"/>
    <w:bookmarkEnd w:id="7"/>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widowControl w:val="1"/>
      <w:spacing w:before="0" w:line="276" w:lineRule="auto"/>
      <w:contextualSpacing w:val="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widowControl w:val="1"/>
      <w:spacing w:before="0" w:line="276" w:lineRule="auto"/>
      <w:contextualSpacing w:val="0"/>
      <w:jc w:val="center"/>
      <w:rPr>
        <w:rFonts w:ascii="Oswald" w:cs="Oswald" w:eastAsia="Oswald" w:hAnsi="Oswald"/>
        <w:color w:val="000000"/>
        <w:sz w:val="28"/>
        <w:szCs w:val="28"/>
      </w:rPr>
    </w:pPr>
    <w:r w:rsidDel="00000000" w:rsidR="00000000" w:rsidRPr="00000000">
      <w:rPr>
        <w:rFonts w:ascii="Oswald" w:cs="Oswald" w:eastAsia="Oswald" w:hAnsi="Oswald"/>
        <w:color w:val="000000"/>
        <w:sz w:val="28"/>
        <w:szCs w:val="28"/>
        <w:rtl w:val="0"/>
      </w:rPr>
      <w:t xml:space="preserve">Global Classrooms || </w:t>
    </w:r>
    <w:r w:rsidDel="00000000" w:rsidR="00000000" w:rsidRPr="00000000">
      <w:rPr>
        <w:rFonts w:ascii="Oswald" w:cs="Oswald" w:eastAsia="Oswald" w:hAnsi="Oswald"/>
        <w:b w:val="1"/>
        <w:color w:val="000000"/>
        <w:sz w:val="28"/>
        <w:szCs w:val="28"/>
        <w:rtl w:val="0"/>
      </w:rPr>
      <w:t xml:space="preserve">Position Paper Organizer </w:t>
    </w:r>
    <w:r w:rsidDel="00000000" w:rsidR="00000000" w:rsidRPr="00000000">
      <w:rPr>
        <w:rFonts w:ascii="Oswald" w:cs="Oswald" w:eastAsia="Oswald" w:hAnsi="Oswald"/>
        <w:color w:val="000000"/>
        <w:sz w:val="28"/>
        <w:szCs w:val="28"/>
        <w:rtl w:val="0"/>
      </w:rPr>
      <w:t xml:space="preserve">|| Due: _____________________</w:t>
    </w:r>
  </w:p>
  <w:p w:rsidR="00000000" w:rsidDel="00000000" w:rsidP="00000000" w:rsidRDefault="00000000" w:rsidRPr="00000000" w14:paraId="00000048">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rFonts w:ascii="Oswald" w:cs="Oswald" w:eastAsia="Oswald" w:hAnsi="Oswald"/>
      <w:color w:val="b45f06"/>
      <w:sz w:val="28"/>
      <w:szCs w:val="28"/>
    </w:rPr>
  </w:style>
  <w:style w:type="paragraph" w:styleId="Heading2">
    <w:name w:val="heading 2"/>
    <w:basedOn w:val="Normal"/>
    <w:next w:val="Normal"/>
    <w:pPr>
      <w:spacing w:after="0" w:line="240" w:lineRule="auto"/>
      <w:contextualSpacing w:val="1"/>
    </w:pPr>
    <w:rPr>
      <w:rFonts w:ascii="Oswald" w:cs="Oswald" w:eastAsia="Oswald" w:hAnsi="Oswald"/>
      <w:color w:val="783f04"/>
    </w:rPr>
  </w:style>
  <w:style w:type="paragraph" w:styleId="Heading3">
    <w:name w:val="heading 3"/>
    <w:basedOn w:val="Normal"/>
    <w:next w:val="Normal"/>
    <w:pPr>
      <w:spacing w:line="240" w:lineRule="auto"/>
      <w:jc w:val="center"/>
    </w:pPr>
    <w:rPr>
      <w:b w:val="1"/>
      <w:color w:val="783f04"/>
      <w:sz w:val="36"/>
      <w:szCs w:val="36"/>
    </w:rPr>
  </w:style>
  <w:style w:type="paragraph" w:styleId="Heading4">
    <w:name w:val="heading 4"/>
    <w:basedOn w:val="Normal"/>
    <w:next w:val="Normal"/>
    <w:pPr/>
    <w:rPr>
      <w:rFonts w:ascii="Oswald" w:cs="Oswald" w:eastAsia="Oswald" w:hAnsi="Oswald"/>
      <w:sz w:val="22"/>
      <w:szCs w:val="22"/>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jc w:val="center"/>
    </w:pPr>
    <w:rPr>
      <w:rFonts w:ascii="Oswald" w:cs="Oswald" w:eastAsia="Oswald" w:hAnsi="Oswald"/>
      <w:color w:val="b45f06"/>
      <w:sz w:val="84"/>
      <w:szCs w:val="84"/>
    </w:rPr>
  </w:style>
  <w:style w:type="paragraph" w:styleId="Subtitle">
    <w:name w:val="Subtitle"/>
    <w:basedOn w:val="Normal"/>
    <w:next w:val="Normal"/>
    <w:pPr>
      <w:spacing w:before="120" w:lineRule="auto"/>
      <w:jc w:val="center"/>
    </w:pPr>
    <w:rPr>
      <w:i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lpais.com/elpais/2016/01/21/inenglish/1453383982_326930.html" TargetMode="External"/><Relationship Id="rId10" Type="http://schemas.openxmlformats.org/officeDocument/2006/relationships/hyperlink" Target="http://news.bbc.co.uk/2/hi/world/europe/country_profiles/991960.stm" TargetMode="External"/><Relationship Id="rId13" Type="http://schemas.openxmlformats.org/officeDocument/2006/relationships/hyperlink" Target="https://www.unicef.org/infobycountry/spain_51823.html" TargetMode="External"/><Relationship Id="rId12" Type="http://schemas.openxmlformats.org/officeDocument/2006/relationships/hyperlink" Target="https://www.unicef.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muna.org/resources/country-profiles/" TargetMode="External"/><Relationship Id="rId15" Type="http://schemas.openxmlformats.org/officeDocument/2006/relationships/header" Target="header1.xml"/><Relationship Id="rId14" Type="http://schemas.openxmlformats.org/officeDocument/2006/relationships/hyperlink" Target="https://www.unicef.org/about/history/index_docs_reports.html"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rive.google.com/open?id=1OZIii52OZz3e4GJlDKTN_3QKfwjqetk_" TargetMode="External"/><Relationship Id="rId7" Type="http://schemas.openxmlformats.org/officeDocument/2006/relationships/hyperlink" Target="https://www.un.org/sustainabledevelopment/sustainable-development-goals/" TargetMode="External"/><Relationship Id="rId8" Type="http://schemas.openxmlformats.org/officeDocument/2006/relationships/hyperlink" Target="https://elpais.com/elpais/2018/01/24/inenglish/1516780533_802275.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